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8E2CF" w14:textId="4A902452" w:rsidR="00EE2C17" w:rsidRDefault="00EE2C17" w:rsidP="002103B4">
      <w:pPr>
        <w:spacing w:after="0" w:line="240" w:lineRule="auto"/>
        <w:jc w:val="center"/>
        <w:rPr>
          <w:rFonts w:ascii="Georgia" w:hAnsi="Georgia"/>
          <w:sz w:val="40"/>
          <w:szCs w:val="40"/>
        </w:rPr>
      </w:pPr>
      <w:r>
        <w:rPr>
          <w:rFonts w:ascii="Georgia" w:hAnsi="Georgia"/>
          <w:sz w:val="40"/>
          <w:szCs w:val="40"/>
        </w:rPr>
        <w:t>Support the Navy League</w:t>
      </w:r>
    </w:p>
    <w:p w14:paraId="601AABFE" w14:textId="183A840F" w:rsidR="00EE2C17" w:rsidRPr="00EE2C17" w:rsidRDefault="00EE2C17" w:rsidP="002103B4">
      <w:pPr>
        <w:spacing w:after="0" w:line="240" w:lineRule="auto"/>
        <w:jc w:val="center"/>
        <w:rPr>
          <w:rFonts w:ascii="Georgia" w:hAnsi="Georgia"/>
          <w:sz w:val="40"/>
          <w:szCs w:val="40"/>
        </w:rPr>
      </w:pPr>
      <w:r>
        <w:rPr>
          <w:rFonts w:ascii="Georgia" w:hAnsi="Georgia"/>
          <w:sz w:val="40"/>
          <w:szCs w:val="40"/>
        </w:rPr>
        <w:t>and U.S. Blue Angels visit to Kansas City</w:t>
      </w:r>
    </w:p>
    <w:p w14:paraId="25524005" w14:textId="591A3F0B" w:rsidR="00EE2C17" w:rsidRDefault="00EE2C17" w:rsidP="00832F4F">
      <w:pPr>
        <w:jc w:val="center"/>
      </w:pPr>
      <w:r>
        <w:rPr>
          <w:noProof/>
        </w:rPr>
        <w:drawing>
          <wp:inline distT="0" distB="0" distL="0" distR="0" wp14:anchorId="7E136E3E" wp14:editId="72D49E3D">
            <wp:extent cx="5353050" cy="3014143"/>
            <wp:effectExtent l="0" t="0" r="0" b="0"/>
            <wp:docPr id="1" name="Picture 1" descr="Image result for blue a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 ange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9738" cy="3017909"/>
                    </a:xfrm>
                    <a:prstGeom prst="rect">
                      <a:avLst/>
                    </a:prstGeom>
                    <a:noFill/>
                    <a:ln>
                      <a:noFill/>
                    </a:ln>
                  </pic:spPr>
                </pic:pic>
              </a:graphicData>
            </a:graphic>
          </wp:inline>
        </w:drawing>
      </w:r>
    </w:p>
    <w:p w14:paraId="6B168629" w14:textId="1CC14F6B" w:rsidR="00EE2C17" w:rsidRPr="00832F4F" w:rsidRDefault="00EE2C17">
      <w:pPr>
        <w:rPr>
          <w:rFonts w:ascii="Georgia" w:hAnsi="Georgia"/>
          <w:sz w:val="24"/>
          <w:szCs w:val="24"/>
        </w:rPr>
      </w:pPr>
      <w:r w:rsidRPr="00832F4F">
        <w:rPr>
          <w:rFonts w:ascii="Georgia" w:hAnsi="Georgia"/>
          <w:sz w:val="24"/>
          <w:szCs w:val="24"/>
        </w:rPr>
        <w:t xml:space="preserve">Join us </w:t>
      </w:r>
      <w:r w:rsidR="00BC36D3">
        <w:rPr>
          <w:rFonts w:ascii="Georgia" w:hAnsi="Georgia"/>
          <w:sz w:val="24"/>
          <w:szCs w:val="24"/>
        </w:rPr>
        <w:t xml:space="preserve">for </w:t>
      </w:r>
      <w:r w:rsidRPr="00832F4F">
        <w:rPr>
          <w:rFonts w:ascii="Georgia" w:hAnsi="Georgia"/>
          <w:sz w:val="24"/>
          <w:szCs w:val="24"/>
        </w:rPr>
        <w:t xml:space="preserve">a very special engagement! On </w:t>
      </w:r>
      <w:r w:rsidRPr="00832F4F">
        <w:rPr>
          <w:rFonts w:ascii="Georgia" w:hAnsi="Georgia"/>
          <w:b/>
          <w:sz w:val="24"/>
          <w:szCs w:val="24"/>
        </w:rPr>
        <w:t>Friday, July 5</w:t>
      </w:r>
      <w:r w:rsidRPr="00832F4F">
        <w:rPr>
          <w:rFonts w:ascii="Georgia" w:hAnsi="Georgia"/>
          <w:b/>
          <w:sz w:val="24"/>
          <w:szCs w:val="24"/>
          <w:vertAlign w:val="superscript"/>
        </w:rPr>
        <w:t>th</w:t>
      </w:r>
      <w:r w:rsidRPr="00832F4F">
        <w:rPr>
          <w:rFonts w:ascii="Georgia" w:hAnsi="Georgia"/>
          <w:sz w:val="24"/>
          <w:szCs w:val="24"/>
        </w:rPr>
        <w:t xml:space="preserve"> the Navy League of the United States, Greater Kansas City Council will host a special viewing party for the U.S. Navy Blue Angels at the Wheeler Downtown Airport. Come join us for an afternoon of VIP treatment while supporting the effort of hosting the U.S. Blue Angels in Kansas City. </w:t>
      </w:r>
    </w:p>
    <w:p w14:paraId="5169BF6F" w14:textId="71CB6A59" w:rsidR="00EE2C17" w:rsidRPr="00832F4F" w:rsidRDefault="00EE2C17">
      <w:pPr>
        <w:rPr>
          <w:rFonts w:ascii="Georgia" w:hAnsi="Georgia"/>
          <w:sz w:val="24"/>
          <w:szCs w:val="24"/>
        </w:rPr>
      </w:pPr>
      <w:r w:rsidRPr="00832F4F">
        <w:rPr>
          <w:rFonts w:ascii="Georgia" w:hAnsi="Georgia"/>
          <w:sz w:val="24"/>
          <w:szCs w:val="24"/>
        </w:rPr>
        <w:t>For a donation of $300, you and up to four guests may join us at this special V.I.P. viewing of the U.S. Navy Blue Angels while they do their final practice run for the Kansas City Air Show. After the show, the Blue Angels will great our special guests. Lunch will be catered, and V.I.P. seating and parking will be included as well.</w:t>
      </w:r>
      <w:r w:rsidR="00121CCD">
        <w:rPr>
          <w:rFonts w:ascii="Georgia" w:hAnsi="Georgia"/>
          <w:sz w:val="24"/>
          <w:szCs w:val="24"/>
        </w:rPr>
        <w:t xml:space="preserve"> Contact Ward Cook (816) 210-3276 </w:t>
      </w:r>
      <w:r w:rsidR="000F5A80">
        <w:rPr>
          <w:rFonts w:ascii="Georgia" w:hAnsi="Georgia"/>
          <w:sz w:val="24"/>
          <w:szCs w:val="24"/>
        </w:rPr>
        <w:t>or George Bu</w:t>
      </w:r>
      <w:r w:rsidR="00574033">
        <w:rPr>
          <w:rFonts w:ascii="Georgia" w:hAnsi="Georgia"/>
          <w:sz w:val="24"/>
          <w:szCs w:val="24"/>
        </w:rPr>
        <w:t>katy 816</w:t>
      </w:r>
      <w:r w:rsidR="00C84534">
        <w:rPr>
          <w:rFonts w:ascii="Georgia" w:hAnsi="Georgia"/>
          <w:sz w:val="24"/>
          <w:szCs w:val="24"/>
        </w:rPr>
        <w:t>-</w:t>
      </w:r>
      <w:r w:rsidR="00D70A17">
        <w:rPr>
          <w:rFonts w:ascii="Georgia" w:hAnsi="Georgia"/>
          <w:sz w:val="24"/>
          <w:szCs w:val="24"/>
        </w:rPr>
        <w:t xml:space="preserve">753-3633 </w:t>
      </w:r>
      <w:r w:rsidR="00121CCD">
        <w:rPr>
          <w:rFonts w:ascii="Georgia" w:hAnsi="Georgia"/>
          <w:sz w:val="24"/>
          <w:szCs w:val="24"/>
        </w:rPr>
        <w:t xml:space="preserve">for questions or more information. </w:t>
      </w:r>
    </w:p>
    <w:p w14:paraId="6139829C" w14:textId="6B3C37CA" w:rsidR="00121CCD" w:rsidRDefault="00EE2C17">
      <w:pPr>
        <w:rPr>
          <w:rFonts w:ascii="Georgia" w:hAnsi="Georgia" w:cs="Arial"/>
          <w:b/>
          <w:color w:val="444444"/>
          <w:sz w:val="24"/>
          <w:szCs w:val="24"/>
          <w:shd w:val="clear" w:color="auto" w:fill="FFFFFF"/>
        </w:rPr>
      </w:pPr>
      <w:r w:rsidRPr="00832F4F">
        <w:rPr>
          <w:rFonts w:ascii="Georgia" w:hAnsi="Georgia"/>
          <w:sz w:val="24"/>
          <w:szCs w:val="24"/>
        </w:rPr>
        <w:t xml:space="preserve">Please Include your name, Address, </w:t>
      </w:r>
      <w:r w:rsidR="00832F4F" w:rsidRPr="00832F4F">
        <w:rPr>
          <w:rFonts w:ascii="Georgia" w:hAnsi="Georgia"/>
          <w:sz w:val="24"/>
          <w:szCs w:val="24"/>
        </w:rPr>
        <w:t xml:space="preserve">Phone, email, and the names of your guests. You may remit a check to the </w:t>
      </w:r>
      <w:r w:rsidR="00832F4F" w:rsidRPr="00832F4F">
        <w:rPr>
          <w:rFonts w:ascii="Georgia" w:hAnsi="Georgia"/>
          <w:b/>
          <w:sz w:val="24"/>
          <w:szCs w:val="24"/>
        </w:rPr>
        <w:t xml:space="preserve">Navy League of the United States Greater Kansas City Council: </w:t>
      </w:r>
      <w:r w:rsidR="00832F4F" w:rsidRPr="00832F4F">
        <w:rPr>
          <w:rFonts w:ascii="Georgia" w:hAnsi="Georgia" w:cs="Arial"/>
          <w:b/>
          <w:color w:val="444444"/>
          <w:sz w:val="24"/>
          <w:szCs w:val="24"/>
          <w:shd w:val="clear" w:color="auto" w:fill="FFFFFF"/>
        </w:rPr>
        <w:t>P.O. Box 411361 Kansas City, MO 64141</w:t>
      </w:r>
      <w:r w:rsidR="00121CCD">
        <w:rPr>
          <w:rFonts w:ascii="Georgia" w:hAnsi="Georgia" w:cs="Arial"/>
          <w:b/>
          <w:color w:val="444444"/>
          <w:sz w:val="24"/>
          <w:szCs w:val="24"/>
          <w:shd w:val="clear" w:color="auto" w:fill="FFFFFF"/>
        </w:rPr>
        <w:t xml:space="preserve"> </w:t>
      </w:r>
      <w:r w:rsidR="00334C0B">
        <w:rPr>
          <w:rFonts w:ascii="Georgia" w:hAnsi="Georgia" w:cs="Arial"/>
          <w:b/>
          <w:color w:val="444444"/>
          <w:sz w:val="24"/>
          <w:szCs w:val="24"/>
          <w:shd w:val="clear" w:color="auto" w:fill="FFFFFF"/>
        </w:rPr>
        <w:t xml:space="preserve">or visit our website for more information and to pay by credit card. </w:t>
      </w:r>
      <w:hyperlink r:id="rId5" w:history="1">
        <w:r w:rsidR="00CD4A20" w:rsidRPr="00A02EFC">
          <w:rPr>
            <w:rStyle w:val="Hyperlink"/>
            <w:rFonts w:ascii="Georgia" w:hAnsi="Georgia" w:cs="Arial"/>
            <w:b/>
            <w:sz w:val="24"/>
            <w:szCs w:val="24"/>
            <w:shd w:val="clear" w:color="auto" w:fill="FFFFFF"/>
          </w:rPr>
          <w:t>www.navyleaguekansascity.org</w:t>
        </w:r>
      </w:hyperlink>
      <w:r w:rsidR="00CD4A20">
        <w:rPr>
          <w:rFonts w:ascii="Georgia" w:hAnsi="Georgia" w:cs="Arial"/>
          <w:b/>
          <w:color w:val="444444"/>
          <w:sz w:val="24"/>
          <w:szCs w:val="24"/>
          <w:shd w:val="clear" w:color="auto" w:fill="FFFFFF"/>
        </w:rPr>
        <w:t xml:space="preserve"> </w:t>
      </w:r>
      <w:bookmarkStart w:id="0" w:name="_GoBack"/>
      <w:bookmarkEnd w:id="0"/>
    </w:p>
    <w:p w14:paraId="159855A7" w14:textId="751364B3" w:rsidR="00832F4F" w:rsidRDefault="00832F4F">
      <w:pPr>
        <w:rPr>
          <w:rFonts w:ascii="Georgia" w:hAnsi="Georgia" w:cs="Arial"/>
          <w:b/>
          <w:color w:val="444444"/>
          <w:sz w:val="24"/>
          <w:szCs w:val="24"/>
          <w:shd w:val="clear" w:color="auto" w:fill="FFFFFF"/>
        </w:rPr>
      </w:pPr>
      <w:r>
        <w:rPr>
          <w:rFonts w:ascii="Georgia" w:hAnsi="Georgia" w:cs="Arial"/>
          <w:b/>
          <w:color w:val="444444"/>
          <w:sz w:val="24"/>
          <w:szCs w:val="24"/>
          <w:shd w:val="clear" w:color="auto" w:fill="FFFFFF"/>
        </w:rPr>
        <w:t>Name: ______________________________________________</w:t>
      </w:r>
    </w:p>
    <w:p w14:paraId="4F040597" w14:textId="78BF456B" w:rsidR="00832F4F" w:rsidRDefault="00832F4F">
      <w:pPr>
        <w:rPr>
          <w:rFonts w:ascii="Georgia" w:hAnsi="Georgia" w:cs="Arial"/>
          <w:b/>
          <w:color w:val="444444"/>
          <w:sz w:val="24"/>
          <w:szCs w:val="24"/>
          <w:shd w:val="clear" w:color="auto" w:fill="FFFFFF"/>
        </w:rPr>
      </w:pPr>
      <w:r>
        <w:rPr>
          <w:rFonts w:ascii="Georgia" w:hAnsi="Georgia" w:cs="Arial"/>
          <w:b/>
          <w:color w:val="444444"/>
          <w:sz w:val="24"/>
          <w:szCs w:val="24"/>
          <w:shd w:val="clear" w:color="auto" w:fill="FFFFFF"/>
        </w:rPr>
        <w:t>Address: ____________________________________________</w:t>
      </w:r>
    </w:p>
    <w:p w14:paraId="55FB5817" w14:textId="2DDB25C6" w:rsidR="00832F4F" w:rsidRDefault="00832F4F">
      <w:pPr>
        <w:rPr>
          <w:rFonts w:ascii="Georgia" w:hAnsi="Georgia" w:cs="Arial"/>
          <w:b/>
          <w:color w:val="444444"/>
          <w:sz w:val="24"/>
          <w:szCs w:val="24"/>
          <w:shd w:val="clear" w:color="auto" w:fill="FFFFFF"/>
        </w:rPr>
      </w:pPr>
      <w:r>
        <w:rPr>
          <w:rFonts w:ascii="Georgia" w:hAnsi="Georgia" w:cs="Arial"/>
          <w:b/>
          <w:color w:val="444444"/>
          <w:sz w:val="24"/>
          <w:szCs w:val="24"/>
          <w:shd w:val="clear" w:color="auto" w:fill="FFFFFF"/>
        </w:rPr>
        <w:t>Phone: _______________   E-MAIL________________________</w:t>
      </w:r>
    </w:p>
    <w:p w14:paraId="5E69482D" w14:textId="2D48961B" w:rsidR="00832F4F" w:rsidRPr="00832F4F" w:rsidRDefault="00832F4F">
      <w:pPr>
        <w:rPr>
          <w:rFonts w:ascii="Georgia" w:hAnsi="Georgia"/>
          <w:sz w:val="24"/>
          <w:szCs w:val="24"/>
        </w:rPr>
      </w:pPr>
      <w:r w:rsidRPr="00121CCD">
        <w:rPr>
          <w:rFonts w:ascii="Georgia" w:hAnsi="Georgia"/>
          <w:b/>
          <w:sz w:val="24"/>
          <w:szCs w:val="24"/>
        </w:rPr>
        <w:t>Guest Names:</w:t>
      </w:r>
      <w:r>
        <w:rPr>
          <w:rFonts w:ascii="Georgia" w:hAnsi="Georgia"/>
          <w:sz w:val="24"/>
          <w:szCs w:val="24"/>
        </w:rPr>
        <w:t xml:space="preserve"> ______________________________________________</w:t>
      </w:r>
    </w:p>
    <w:sectPr w:rsidR="00832F4F" w:rsidRPr="00832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24"/>
    <w:rsid w:val="000F5A80"/>
    <w:rsid w:val="00121CCD"/>
    <w:rsid w:val="001B7BF9"/>
    <w:rsid w:val="002103B4"/>
    <w:rsid w:val="00334C0B"/>
    <w:rsid w:val="004D20EC"/>
    <w:rsid w:val="004D7943"/>
    <w:rsid w:val="00574033"/>
    <w:rsid w:val="00680324"/>
    <w:rsid w:val="006D76E5"/>
    <w:rsid w:val="007423C1"/>
    <w:rsid w:val="00832F4F"/>
    <w:rsid w:val="00BC36D3"/>
    <w:rsid w:val="00C70B63"/>
    <w:rsid w:val="00C84534"/>
    <w:rsid w:val="00CD4A20"/>
    <w:rsid w:val="00D24B45"/>
    <w:rsid w:val="00D70A17"/>
    <w:rsid w:val="00D80F01"/>
    <w:rsid w:val="00EE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2C40"/>
  <w15:chartTrackingRefBased/>
  <w15:docId w15:val="{F7F98DF1-E8F6-4F4D-80EA-CE6561A2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C17"/>
    <w:rPr>
      <w:rFonts w:ascii="Segoe UI" w:hAnsi="Segoe UI" w:cs="Segoe UI"/>
      <w:sz w:val="18"/>
      <w:szCs w:val="18"/>
    </w:rPr>
  </w:style>
  <w:style w:type="character" w:styleId="Hyperlink">
    <w:name w:val="Hyperlink"/>
    <w:basedOn w:val="DefaultParagraphFont"/>
    <w:uiPriority w:val="99"/>
    <w:unhideWhenUsed/>
    <w:rsid w:val="00CD4A20"/>
    <w:rPr>
      <w:color w:val="0000FF" w:themeColor="hyperlink"/>
      <w:u w:val="single"/>
    </w:rPr>
  </w:style>
  <w:style w:type="character" w:styleId="UnresolvedMention">
    <w:name w:val="Unresolved Mention"/>
    <w:basedOn w:val="DefaultParagraphFont"/>
    <w:uiPriority w:val="99"/>
    <w:semiHidden/>
    <w:unhideWhenUsed/>
    <w:rsid w:val="00CD4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vyleaguekansascit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cook</dc:creator>
  <cp:keywords/>
  <dc:description/>
  <cp:lastModifiedBy>ward cook</cp:lastModifiedBy>
  <cp:revision>13</cp:revision>
  <dcterms:created xsi:type="dcterms:W3CDTF">2019-04-16T01:49:00Z</dcterms:created>
  <dcterms:modified xsi:type="dcterms:W3CDTF">2019-04-22T20:45:00Z</dcterms:modified>
</cp:coreProperties>
</file>